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 NEAT # 4 Northeast Regionals Asynchronous Tournament LP Prompts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Important Instructions: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Students doing Impromptu and Extemporaneous speaking must submit only </w:t>
      </w:r>
      <w:r w:rsidDel="00000000" w:rsidR="00000000" w:rsidRPr="00000000">
        <w:rPr>
          <w:b w:val="1"/>
          <w:bCs w:val="1"/>
          <w:u w:val="single"/>
          <w:rtl w:val="0"/>
        </w:rPr>
        <w:t xml:space="preserve">ONE VIDEO</w:t>
      </w:r>
      <w:r w:rsidDel="00000000" w:rsidR="00000000" w:rsidRPr="00000000">
        <w:rPr>
          <w:rtl w:val="0"/>
        </w:rPr>
        <w:t xml:space="preserve">. LP prompts were posted Friday, February 20th, at 9 AM E.T. All video links and team entries are due </w:t>
      </w:r>
      <w:r w:rsidDel="00000000" w:rsidR="00000000" w:rsidRPr="00000000">
        <w:rPr>
          <w:u w:val="single"/>
          <w:rtl w:val="0"/>
        </w:rPr>
        <w:t xml:space="preserve">Monday, February 23rd, 2026, at 9 PM E.T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Prompts will be released at the scheduled time. Teams must follow the official rules: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Extemp:</w:t>
      </w:r>
      <w:r w:rsidDel="00000000" w:rsidR="00000000" w:rsidRPr="00000000">
        <w:rPr>
          <w:rtl w:val="0"/>
        </w:rPr>
        <w:t xml:space="preserve"> 30 minutes total prep.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Impromptu:</w:t>
      </w:r>
      <w:r w:rsidDel="00000000" w:rsidR="00000000" w:rsidRPr="00000000">
        <w:rPr>
          <w:rtl w:val="0"/>
        </w:rPr>
        <w:t xml:space="preserve"> 7 minutes total (prep + speaking combined).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Impromptu videos must show prep time</w:t>
      </w:r>
      <w:r w:rsidDel="00000000" w:rsidR="00000000" w:rsidRPr="00000000">
        <w:rPr>
          <w:rtl w:val="0"/>
        </w:rPr>
        <w:t xml:space="preserve"> at the start of the recording.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These events operate under the </w:t>
      </w:r>
      <w:r w:rsidDel="00000000" w:rsidR="00000000" w:rsidRPr="00000000">
        <w:rPr>
          <w:b w:val="1"/>
          <w:bCs w:val="1"/>
          <w:rtl w:val="0"/>
        </w:rPr>
        <w:t xml:space="preserve">OATS (Online Asynchronous Tournament Series) honor system</w:t>
      </w:r>
      <w:r w:rsidDel="00000000" w:rsidR="00000000" w:rsidRPr="00000000">
        <w:rPr>
          <w:rtl w:val="0"/>
        </w:rPr>
        <w:t xml:space="preserve">. No outside editing, cuts, or help after prep begins.</w:t>
      </w:r>
    </w:p>
    <w:p w:rsidR="00000000" w:rsidDel="00000000" w:rsidP="00000000" w:rsidRDefault="00000000" w:rsidRPr="00000000" w14:paraId="0000000B">
      <w:pPr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EXTEMP PROMPTS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How should the international community respond following the increase in U.S. warships in the Middle East?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Will President Trump’s “Board of Peace” be successful in solving global conflicts?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Is Cuba’s growing security partnership with Russia a strategic benefit or liability for the United States?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14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IMPROMPTU PROMPTS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“Buy the ticket, take the ride.”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— Hunter S. Thompson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“When you stop growing, you start dying.”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— William S. Burroughs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